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C3" w:rsidRDefault="001B21C3" w:rsidP="001B21C3">
      <w:pPr>
        <w:spacing w:line="240" w:lineRule="auto"/>
        <w:jc w:val="both"/>
        <w:rPr>
          <w:sz w:val="20"/>
        </w:rPr>
      </w:pPr>
      <w:r>
        <w:rPr>
          <w:sz w:val="20"/>
        </w:rPr>
        <w:t>Žernovice 65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telefon: 388 316 671</w:t>
      </w:r>
    </w:p>
    <w:p w:rsidR="001B21C3" w:rsidRDefault="001B21C3" w:rsidP="001B21C3">
      <w:pPr>
        <w:spacing w:line="240" w:lineRule="auto"/>
        <w:jc w:val="both"/>
        <w:rPr>
          <w:sz w:val="20"/>
        </w:rPr>
      </w:pPr>
      <w:r>
        <w:rPr>
          <w:sz w:val="20"/>
        </w:rPr>
        <w:t>383 01 Prachatice</w:t>
      </w: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Obecní úřad Žernovice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>
        <w:rPr>
          <w:sz w:val="20"/>
        </w:rPr>
        <w:t>mobil: 724 862 001</w:t>
      </w:r>
    </w:p>
    <w:p w:rsidR="001B21C3" w:rsidRDefault="001B21C3" w:rsidP="001B21C3">
      <w:pPr>
        <w:spacing w:line="240" w:lineRule="auto"/>
        <w:jc w:val="both"/>
        <w:rPr>
          <w:sz w:val="20"/>
        </w:rPr>
      </w:pPr>
      <w:r>
        <w:rPr>
          <w:sz w:val="20"/>
        </w:rPr>
        <w:t>okres Prachatice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E-mail: </w:t>
      </w:r>
      <w:hyperlink r:id="rId4" w:history="1">
        <w:r>
          <w:rPr>
            <w:rStyle w:val="Hypertextovodkaz"/>
            <w:sz w:val="20"/>
          </w:rPr>
          <w:t>zernovic@tiscali.cz</w:t>
        </w:r>
      </w:hyperlink>
    </w:p>
    <w:p w:rsidR="001B21C3" w:rsidRDefault="001B21C3" w:rsidP="001B21C3">
      <w:pPr>
        <w:pBdr>
          <w:bottom w:val="single" w:sz="12" w:space="1" w:color="auto"/>
        </w:pBdr>
        <w:spacing w:line="24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IDDS: 78bb49k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www.obeczernovice.cz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5" w:history="1">
        <w:r>
          <w:rPr>
            <w:rStyle w:val="Hypertextovodkaz"/>
            <w:sz w:val="20"/>
          </w:rPr>
          <w:t>obeczernovice@senam.cz</w:t>
        </w:r>
      </w:hyperlink>
    </w:p>
    <w:p w:rsidR="001B21C3" w:rsidRDefault="001B21C3" w:rsidP="001B21C3">
      <w:pPr>
        <w:spacing w:line="240" w:lineRule="auto"/>
        <w:jc w:val="both"/>
        <w:rPr>
          <w:sz w:val="20"/>
        </w:rPr>
      </w:pPr>
    </w:p>
    <w:p w:rsidR="001B21C3" w:rsidRPr="001B21C3" w:rsidRDefault="001B21C3" w:rsidP="001B21C3">
      <w:pPr>
        <w:spacing w:line="240" w:lineRule="auto"/>
        <w:jc w:val="both"/>
        <w:rPr>
          <w:szCs w:val="24"/>
        </w:rPr>
      </w:pPr>
      <w:r w:rsidRPr="001B21C3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</w:r>
      <w:r w:rsidR="00F04026">
        <w:rPr>
          <w:szCs w:val="24"/>
        </w:rPr>
        <w:tab/>
      </w:r>
      <w:r w:rsidR="00F04026">
        <w:rPr>
          <w:szCs w:val="24"/>
        </w:rPr>
        <w:tab/>
      </w:r>
      <w:r w:rsidRPr="001B21C3">
        <w:rPr>
          <w:szCs w:val="24"/>
        </w:rPr>
        <w:tab/>
      </w:r>
      <w:r w:rsidRPr="001B21C3">
        <w:rPr>
          <w:szCs w:val="24"/>
        </w:rPr>
        <w:tab/>
        <w:t>Datum:</w:t>
      </w:r>
      <w:r w:rsidR="00F04026">
        <w:rPr>
          <w:szCs w:val="24"/>
        </w:rPr>
        <w:t xml:space="preserve"> 21.03.2019</w:t>
      </w:r>
      <w:r w:rsidRPr="001B21C3">
        <w:rPr>
          <w:szCs w:val="24"/>
        </w:rPr>
        <w:tab/>
      </w:r>
    </w:p>
    <w:p w:rsidR="001B21C3" w:rsidRDefault="001B21C3" w:rsidP="001B21C3">
      <w:pPr>
        <w:spacing w:line="240" w:lineRule="auto"/>
        <w:jc w:val="both"/>
        <w:rPr>
          <w:sz w:val="20"/>
        </w:rPr>
      </w:pPr>
    </w:p>
    <w:p w:rsidR="001B21C3" w:rsidRDefault="001B21C3" w:rsidP="001B21C3">
      <w:pPr>
        <w:spacing w:line="240" w:lineRule="auto"/>
        <w:jc w:val="both"/>
        <w:rPr>
          <w:sz w:val="20"/>
        </w:rPr>
      </w:pPr>
    </w:p>
    <w:p w:rsidR="00984846" w:rsidRDefault="00984846" w:rsidP="009848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VOLBY </w:t>
      </w:r>
      <w:r w:rsidR="00F04026">
        <w:rPr>
          <w:b/>
          <w:sz w:val="40"/>
          <w:szCs w:val="40"/>
        </w:rPr>
        <w:t>do Evropského parlamentu</w:t>
      </w:r>
    </w:p>
    <w:p w:rsidR="00984846" w:rsidRDefault="00984846" w:rsidP="00984846">
      <w:pPr>
        <w:jc w:val="both"/>
        <w:rPr>
          <w:sz w:val="32"/>
          <w:szCs w:val="32"/>
        </w:rPr>
      </w:pPr>
      <w:r>
        <w:rPr>
          <w:sz w:val="32"/>
          <w:szCs w:val="32"/>
        </w:rPr>
        <w:t>Stanovení minimálního počtu členů okrskové volební komise dle § 1</w:t>
      </w:r>
      <w:r w:rsidR="00F04026">
        <w:rPr>
          <w:sz w:val="32"/>
          <w:szCs w:val="32"/>
        </w:rPr>
        <w:t>6</w:t>
      </w:r>
      <w:r>
        <w:rPr>
          <w:sz w:val="32"/>
          <w:szCs w:val="32"/>
        </w:rPr>
        <w:t xml:space="preserve"> odst. 1 písm. c) zákona č. </w:t>
      </w:r>
      <w:r w:rsidR="00F04026">
        <w:rPr>
          <w:sz w:val="32"/>
          <w:szCs w:val="32"/>
        </w:rPr>
        <w:t>62/2003 Sb., o volbách do Evropského parlamentu a o změně některých zákonů</w:t>
      </w:r>
      <w:r>
        <w:rPr>
          <w:sz w:val="32"/>
          <w:szCs w:val="32"/>
        </w:rPr>
        <w:t>.</w:t>
      </w:r>
    </w:p>
    <w:p w:rsidR="00984846" w:rsidRDefault="00984846" w:rsidP="009848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volebním okrsku Žernovice stanovím minimální počet členů okrskové volební komise na </w:t>
      </w:r>
      <w:r>
        <w:rPr>
          <w:b/>
          <w:sz w:val="40"/>
          <w:szCs w:val="40"/>
        </w:rPr>
        <w:t>5</w:t>
      </w:r>
      <w:r>
        <w:rPr>
          <w:sz w:val="32"/>
          <w:szCs w:val="32"/>
        </w:rPr>
        <w:t xml:space="preserve"> členů.</w:t>
      </w:r>
    </w:p>
    <w:p w:rsidR="00984846" w:rsidRDefault="00984846" w:rsidP="00984846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984846" w:rsidRDefault="00984846" w:rsidP="00984846">
      <w:pPr>
        <w:jc w:val="center"/>
        <w:rPr>
          <w:sz w:val="28"/>
          <w:szCs w:val="28"/>
        </w:rPr>
      </w:pPr>
    </w:p>
    <w:p w:rsidR="00984846" w:rsidRDefault="00984846" w:rsidP="00984846">
      <w:pPr>
        <w:jc w:val="both"/>
        <w:rPr>
          <w:sz w:val="32"/>
          <w:szCs w:val="32"/>
        </w:rPr>
      </w:pPr>
      <w:r>
        <w:rPr>
          <w:sz w:val="32"/>
          <w:szCs w:val="32"/>
        </w:rPr>
        <w:t>Informace o počtu a sídle volebních okrsků v obci Žernovice dle § 1</w:t>
      </w:r>
      <w:r w:rsidR="00F04026">
        <w:rPr>
          <w:sz w:val="32"/>
          <w:szCs w:val="32"/>
        </w:rPr>
        <w:t>6</w:t>
      </w:r>
      <w:r>
        <w:rPr>
          <w:sz w:val="32"/>
          <w:szCs w:val="32"/>
        </w:rPr>
        <w:t xml:space="preserve"> odst. 1 písm. </w:t>
      </w:r>
      <w:r w:rsidR="00F04026">
        <w:rPr>
          <w:sz w:val="32"/>
          <w:szCs w:val="32"/>
        </w:rPr>
        <w:t>f</w:t>
      </w:r>
      <w:r>
        <w:rPr>
          <w:sz w:val="32"/>
          <w:szCs w:val="32"/>
        </w:rPr>
        <w:t xml:space="preserve">) zákona č. </w:t>
      </w:r>
      <w:r w:rsidR="00F04026">
        <w:rPr>
          <w:sz w:val="32"/>
          <w:szCs w:val="32"/>
        </w:rPr>
        <w:t>62/2003 Sb., o volbách do Evropského parlamentu a o změně některých zákonů.</w:t>
      </w:r>
    </w:p>
    <w:p w:rsidR="00984846" w:rsidRDefault="00984846" w:rsidP="009848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obci Žernovice bude ustanoven </w:t>
      </w:r>
      <w:r>
        <w:rPr>
          <w:b/>
          <w:sz w:val="40"/>
          <w:szCs w:val="40"/>
        </w:rPr>
        <w:t>1</w:t>
      </w:r>
      <w:r>
        <w:rPr>
          <w:sz w:val="32"/>
          <w:szCs w:val="32"/>
        </w:rPr>
        <w:t xml:space="preserve"> (jeden) volební okrsek se sídlem v budově Obecního úřadu v Žernovicích č.p. 65.</w:t>
      </w:r>
    </w:p>
    <w:p w:rsidR="00F04026" w:rsidRDefault="00984846" w:rsidP="009848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622" w:rsidRDefault="00770622" w:rsidP="00F04026">
      <w:pPr>
        <w:spacing w:line="240" w:lineRule="auto"/>
        <w:ind w:left="4956" w:firstLine="708"/>
        <w:jc w:val="both"/>
        <w:rPr>
          <w:szCs w:val="24"/>
        </w:rPr>
      </w:pPr>
    </w:p>
    <w:p w:rsidR="00984846" w:rsidRPr="00770622" w:rsidRDefault="00984846" w:rsidP="00F04026">
      <w:pPr>
        <w:spacing w:line="240" w:lineRule="auto"/>
        <w:ind w:left="4956" w:firstLine="708"/>
        <w:jc w:val="both"/>
        <w:rPr>
          <w:szCs w:val="24"/>
        </w:rPr>
      </w:pPr>
      <w:r w:rsidRPr="00770622">
        <w:rPr>
          <w:szCs w:val="24"/>
        </w:rPr>
        <w:t>Petra Kleinová</w:t>
      </w:r>
    </w:p>
    <w:p w:rsidR="00770622" w:rsidRDefault="00984846" w:rsidP="00F04026">
      <w:pPr>
        <w:spacing w:line="240" w:lineRule="auto"/>
        <w:jc w:val="both"/>
        <w:rPr>
          <w:sz w:val="20"/>
        </w:rPr>
      </w:pP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</w:r>
      <w:r w:rsidRPr="00770622">
        <w:rPr>
          <w:szCs w:val="24"/>
        </w:rPr>
        <w:tab/>
        <w:t>starostka obce</w:t>
      </w:r>
      <w:r w:rsidR="001B21C3">
        <w:rPr>
          <w:sz w:val="20"/>
        </w:rPr>
        <w:tab/>
      </w:r>
    </w:p>
    <w:p w:rsidR="00770622" w:rsidRPr="00770622" w:rsidRDefault="00770622" w:rsidP="00F04026">
      <w:pPr>
        <w:spacing w:line="240" w:lineRule="auto"/>
        <w:jc w:val="both"/>
        <w:rPr>
          <w:szCs w:val="24"/>
        </w:rPr>
      </w:pPr>
      <w:r>
        <w:rPr>
          <w:szCs w:val="24"/>
        </w:rPr>
        <w:t>V</w:t>
      </w:r>
      <w:bookmarkStart w:id="0" w:name="_GoBack"/>
      <w:bookmarkEnd w:id="0"/>
      <w:r w:rsidRPr="00770622">
        <w:rPr>
          <w:szCs w:val="24"/>
        </w:rPr>
        <w:t>yvěšeno:</w:t>
      </w:r>
    </w:p>
    <w:p w:rsidR="001B21C3" w:rsidRPr="001B21C3" w:rsidRDefault="00770622" w:rsidP="00F04026">
      <w:pPr>
        <w:spacing w:line="240" w:lineRule="auto"/>
        <w:jc w:val="both"/>
        <w:rPr>
          <w:szCs w:val="24"/>
        </w:rPr>
      </w:pPr>
      <w:r w:rsidRPr="00770622">
        <w:rPr>
          <w:szCs w:val="24"/>
        </w:rPr>
        <w:t>Svěšeno:</w:t>
      </w:r>
      <w:r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  <w:r w:rsidR="001B21C3">
        <w:rPr>
          <w:sz w:val="20"/>
        </w:rPr>
        <w:tab/>
      </w:r>
    </w:p>
    <w:sectPr w:rsidR="001B21C3" w:rsidRPr="001B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C3"/>
    <w:rsid w:val="001B21C3"/>
    <w:rsid w:val="004E694C"/>
    <w:rsid w:val="00770622"/>
    <w:rsid w:val="00984846"/>
    <w:rsid w:val="00F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5A65"/>
  <w15:chartTrackingRefBased/>
  <w15:docId w15:val="{3CC7C5B8-84AB-4C15-B186-BE9402E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21C3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B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zernovice@senam.cz" TargetMode="External"/><Relationship Id="rId4" Type="http://schemas.openxmlformats.org/officeDocument/2006/relationships/hyperlink" Target="mailto:zernovic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 Žernovice</cp:lastModifiedBy>
  <cp:revision>6</cp:revision>
  <dcterms:created xsi:type="dcterms:W3CDTF">2019-02-19T09:49:00Z</dcterms:created>
  <dcterms:modified xsi:type="dcterms:W3CDTF">2019-02-19T10:09:00Z</dcterms:modified>
</cp:coreProperties>
</file>